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F6AC23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3C7744">
        <w:rPr>
          <w:rFonts w:ascii="GHEA Grapalat" w:hAnsi="GHEA Grapalat"/>
          <w:i w:val="0"/>
          <w:color w:val="FF0000"/>
          <w:sz w:val="24"/>
          <w:szCs w:val="24"/>
          <w:lang w:val="hy-AM"/>
        </w:rPr>
        <w:t>12</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3C7744">
        <w:rPr>
          <w:rFonts w:ascii="GHEA Grapalat" w:hAnsi="GHEA Grapalat"/>
          <w:i w:val="0"/>
          <w:color w:val="FF0000"/>
          <w:sz w:val="24"/>
          <w:szCs w:val="24"/>
          <w:lang w:val="hy-AM"/>
        </w:rPr>
        <w:t>5</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C3F281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F250DD">
        <w:rPr>
          <w:rFonts w:ascii="GHEA Grapalat" w:hAnsi="GHEA Grapalat"/>
          <w:i w:val="0"/>
          <w:sz w:val="24"/>
          <w:szCs w:val="24"/>
        </w:rPr>
        <w:t>26/58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B56B87A" w:rsidR="00341A74" w:rsidRPr="003A1EBB" w:rsidRDefault="00F250DD"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во дворах и на футбольных полях по адресам Каджазнуни, 6 и Хоренаци, 47, в административном центре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B453E1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3C7744">
        <w:rPr>
          <w:rFonts w:ascii="GHEA Grapalat" w:hAnsi="GHEA Grapalat"/>
          <w:b/>
          <w:i w:val="0"/>
          <w:iCs/>
          <w:lang w:val="hy-AM"/>
        </w:rPr>
        <w:t>15.06.2026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0AE411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3C7744">
        <w:rPr>
          <w:rFonts w:ascii="GHEA Grapalat" w:hAnsi="GHEA Grapalat"/>
          <w:b/>
          <w:i w:val="0"/>
          <w:iCs/>
          <w:lang w:val="hy-AM"/>
        </w:rPr>
        <w:t>15.06.2026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225EA2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F250DD">
        <w:rPr>
          <w:rFonts w:ascii="GHEA Grapalat" w:hAnsi="GHEA Grapalat"/>
          <w:i/>
        </w:rPr>
        <w:t>26/58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3C7744">
        <w:rPr>
          <w:rFonts w:ascii="GHEA Grapalat" w:hAnsi="GHEA Grapalat"/>
          <w:i/>
          <w:lang w:val="hy-AM"/>
        </w:rPr>
        <w:t>12</w:t>
      </w:r>
      <w:r w:rsidR="006E7AF9" w:rsidRPr="006E7AF9">
        <w:rPr>
          <w:rFonts w:ascii="GHEA Grapalat" w:hAnsi="GHEA Grapalat"/>
          <w:i/>
          <w:color w:val="FF0000"/>
        </w:rPr>
        <w:t>.</w:t>
      </w:r>
      <w:r w:rsidR="00D17D1A">
        <w:rPr>
          <w:rFonts w:ascii="GHEA Grapalat" w:hAnsi="GHEA Grapalat"/>
          <w:i/>
          <w:color w:val="FF0000"/>
          <w:lang w:val="hy-AM"/>
        </w:rPr>
        <w:t>0</w:t>
      </w:r>
      <w:r w:rsidR="003C7744">
        <w:rPr>
          <w:rFonts w:ascii="GHEA Grapalat" w:hAnsi="GHEA Grapalat"/>
          <w:i/>
          <w:color w:val="FF0000"/>
          <w:lang w:val="hy-AM"/>
        </w:rPr>
        <w:t>5</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8DE4E4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F250DD">
        <w:rPr>
          <w:rFonts w:ascii="GHEA Grapalat" w:eastAsia="MS Mincho" w:hAnsi="GHEA Grapalat"/>
          <w:b/>
          <w:sz w:val="20"/>
          <w:szCs w:val="18"/>
          <w:lang w:eastAsia="ja-JP"/>
        </w:rPr>
        <w:t>Ремонтные работы во дворах и на футбольных полях по адресам Каджазнуни, 6 и Хоренаци, 47, в административном центре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08FA5D8F" w:rsidR="00033ED4" w:rsidRDefault="00F250DD"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во дворах и на футбольных полях по адресам Каджазнуни, 6 и Хоренаци, 47, в административном центре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6CC895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F250DD">
        <w:rPr>
          <w:rFonts w:ascii="GHEA Grapalat" w:hAnsi="GHEA Grapalat"/>
          <w:spacing w:val="-6"/>
        </w:rPr>
        <w:t>26/58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C7F4A4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250DD">
        <w:rPr>
          <w:rFonts w:ascii="GHEA Grapalat" w:eastAsia="MS Mincho" w:hAnsi="GHEA Grapalat"/>
          <w:b/>
          <w:szCs w:val="18"/>
          <w:lang w:eastAsia="ja-JP"/>
        </w:rPr>
        <w:t>Ремонтные работы во дворах и на футбольных полях по адресам Каджазнуни, 6 и Хоренаци, 47, в административном центре города Еревана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F250DD">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250DD" w:rsidRPr="009044F1" w14:paraId="6D700080" w14:textId="77777777" w:rsidTr="00216275">
        <w:trPr>
          <w:jc w:val="center"/>
        </w:trPr>
        <w:tc>
          <w:tcPr>
            <w:tcW w:w="1331" w:type="dxa"/>
            <w:vAlign w:val="center"/>
          </w:tcPr>
          <w:p w14:paraId="35744E49" w14:textId="0B6F9460" w:rsidR="00F250DD" w:rsidRPr="003F04E2" w:rsidRDefault="00F250DD" w:rsidP="00F250D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A18F185" w:rsidR="00F250DD" w:rsidRPr="00DF2018" w:rsidRDefault="00F250DD" w:rsidP="00F250DD">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rPr>
              <w:t>89977890</w:t>
            </w:r>
          </w:p>
        </w:tc>
        <w:tc>
          <w:tcPr>
            <w:tcW w:w="6175" w:type="dxa"/>
            <w:vAlign w:val="center"/>
          </w:tcPr>
          <w:p w14:paraId="03B90E8E" w14:textId="319A163E" w:rsidR="00F250DD" w:rsidRPr="00C64EAB" w:rsidRDefault="00F250DD" w:rsidP="00F250DD">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iCs/>
                <w:color w:val="000000"/>
                <w:lang w:val="hy-AM"/>
              </w:rPr>
              <w:t>Работы по ремонту двора по адресу ул. Каджазнуни 6 на территории Кентронского административного района</w:t>
            </w:r>
          </w:p>
        </w:tc>
      </w:tr>
      <w:tr w:rsidR="00F250DD" w:rsidRPr="009044F1" w14:paraId="699A416A" w14:textId="77777777" w:rsidTr="00216275">
        <w:trPr>
          <w:jc w:val="center"/>
        </w:trPr>
        <w:tc>
          <w:tcPr>
            <w:tcW w:w="1331" w:type="dxa"/>
            <w:vAlign w:val="center"/>
          </w:tcPr>
          <w:p w14:paraId="7584FD32" w14:textId="3A34D2A1" w:rsidR="00F250DD" w:rsidRDefault="00F250DD" w:rsidP="00F250D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9F25862" w14:textId="09F6577B" w:rsidR="00F250DD" w:rsidRPr="00DF2018" w:rsidRDefault="00F250DD" w:rsidP="00F250DD">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lang w:val="hy-AM"/>
              </w:rPr>
              <w:t>113556093</w:t>
            </w:r>
          </w:p>
        </w:tc>
        <w:tc>
          <w:tcPr>
            <w:tcW w:w="6175" w:type="dxa"/>
            <w:vAlign w:val="center"/>
          </w:tcPr>
          <w:p w14:paraId="31356CC3" w14:textId="7F541EEA" w:rsidR="00F250DD" w:rsidRPr="00C64EAB" w:rsidRDefault="00F250DD" w:rsidP="00F250DD">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iCs/>
                <w:color w:val="000000"/>
                <w:lang w:val="hy-AM"/>
              </w:rPr>
              <w:t>Работы по ремонту двора и фвутбоьлного поле по адресу ул. Хоренаци 47 на территории Кентронского административного района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70D722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3C7744">
        <w:rPr>
          <w:rFonts w:ascii="GHEA Grapalat" w:hAnsi="GHEA Grapalat"/>
          <w:b/>
          <w:i/>
          <w:iCs/>
          <w:lang w:val="hy-AM"/>
        </w:rPr>
        <w:t>15.06.2026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A908B9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3C7744">
        <w:rPr>
          <w:rFonts w:ascii="GHEA Grapalat" w:hAnsi="GHEA Grapalat"/>
          <w:b/>
          <w:lang w:val="hy-AM"/>
        </w:rPr>
        <w:t>15.06.2026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D6F45B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F250DD">
        <w:rPr>
          <w:rFonts w:ascii="GHEA Grapalat" w:hAnsi="GHEA Grapalat"/>
          <w:b/>
          <w:sz w:val="24"/>
          <w:szCs w:val="24"/>
        </w:rPr>
        <w:t>26/58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715220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F250DD">
        <w:rPr>
          <w:rFonts w:ascii="GHEA Grapalat" w:hAnsi="GHEA Grapalat"/>
        </w:rPr>
        <w:t>26/58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712578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F250DD">
        <w:rPr>
          <w:rFonts w:ascii="GHEA Grapalat" w:hAnsi="GHEA Grapalat"/>
        </w:rPr>
        <w:t>26/58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79991C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F250DD">
        <w:rPr>
          <w:rFonts w:ascii="GHEA Grapalat" w:hAnsi="GHEA Grapalat"/>
        </w:rPr>
        <w:t>26/58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C31A51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F250DD">
        <w:rPr>
          <w:rFonts w:ascii="GHEA Grapalat" w:hAnsi="GHEA Grapalat"/>
          <w:b/>
          <w:i w:val="0"/>
          <w:sz w:val="24"/>
          <w:szCs w:val="24"/>
        </w:rPr>
        <w:t>26/58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E591C4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250DD">
        <w:rPr>
          <w:rFonts w:ascii="GHEA Grapalat" w:hAnsi="GHEA Grapalat"/>
          <w:b/>
          <w:sz w:val="24"/>
          <w:szCs w:val="24"/>
        </w:rPr>
        <w:t>26/58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6198A2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F250DD">
        <w:rPr>
          <w:rFonts w:ascii="GHEA Grapalat" w:hAnsi="GHEA Grapalat"/>
          <w:spacing w:val="-6"/>
        </w:rPr>
        <w:t>26/58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250DD"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F250DD" w:rsidRPr="00521B73" w:rsidRDefault="00F250DD" w:rsidP="00F250D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E1E54C6" w:rsidR="00F250DD" w:rsidRPr="00C77B18" w:rsidRDefault="00F250DD" w:rsidP="00F250DD">
            <w:pPr>
              <w:widowControl w:val="0"/>
              <w:rPr>
                <w:rFonts w:ascii="GHEA Grapalat" w:hAnsi="GHEA Grapalat"/>
                <w:bCs/>
                <w:sz w:val="18"/>
                <w:szCs w:val="20"/>
              </w:rPr>
            </w:pPr>
            <w:r>
              <w:rPr>
                <w:rFonts w:ascii="GHEA Grapalat" w:hAnsi="GHEA Grapalat" w:cs="Calibri"/>
                <w:iCs/>
                <w:color w:val="000000"/>
                <w:sz w:val="20"/>
                <w:szCs w:val="20"/>
                <w:lang w:val="hy-AM"/>
              </w:rPr>
              <w:t>Работы по ремонту двора по адресу ул. Каджазнуни 6 на территории Кентронского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F250DD" w:rsidRPr="005744FC" w:rsidRDefault="00F250DD" w:rsidP="00F250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F250DD" w:rsidRPr="005744FC" w:rsidRDefault="00F250DD" w:rsidP="00F250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F250DD" w:rsidRPr="005744FC" w:rsidRDefault="00F250DD" w:rsidP="00F250DD">
            <w:pPr>
              <w:widowControl w:val="0"/>
              <w:jc w:val="center"/>
              <w:rPr>
                <w:rFonts w:ascii="GHEA Grapalat" w:hAnsi="GHEA Grapalat"/>
                <w:sz w:val="20"/>
                <w:szCs w:val="20"/>
              </w:rPr>
            </w:pPr>
          </w:p>
        </w:tc>
      </w:tr>
      <w:tr w:rsidR="00F250DD" w:rsidRPr="005744FC" w14:paraId="3653E33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75AFC4" w14:textId="4B41C074" w:rsidR="00F250DD" w:rsidRDefault="00F250DD" w:rsidP="00F250D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E4D171" w14:textId="0CA70055" w:rsidR="00F250DD" w:rsidRDefault="00F250DD" w:rsidP="00F250DD">
            <w:pPr>
              <w:widowControl w:val="0"/>
              <w:rPr>
                <w:rFonts w:ascii="GHEA Grapalat" w:hAnsi="GHEA Grapalat" w:cs="Calibri"/>
                <w:color w:val="000000"/>
                <w:sz w:val="20"/>
                <w:szCs w:val="20"/>
              </w:rPr>
            </w:pPr>
            <w:r>
              <w:rPr>
                <w:rFonts w:ascii="GHEA Grapalat" w:hAnsi="GHEA Grapalat" w:cs="Calibri"/>
                <w:iCs/>
                <w:color w:val="000000"/>
                <w:sz w:val="20"/>
                <w:szCs w:val="20"/>
                <w:lang w:val="hy-AM"/>
              </w:rPr>
              <w:t>Работы по ремонту двора и фвутбоьлного поле по адресу ул. Хоренаци 47 на территории Кентронского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438A5C" w14:textId="77777777" w:rsidR="00F250DD" w:rsidRPr="005744FC" w:rsidRDefault="00F250DD" w:rsidP="00F250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41FA8A3" w14:textId="77777777" w:rsidR="00F250DD" w:rsidRPr="005744FC" w:rsidRDefault="00F250DD" w:rsidP="00F250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955E6B" w14:textId="77777777" w:rsidR="00F250DD" w:rsidRPr="005744FC" w:rsidRDefault="00F250DD" w:rsidP="00F250DD">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ADDC76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F250DD">
        <w:rPr>
          <w:rFonts w:ascii="GHEA Grapalat" w:hAnsi="GHEA Grapalat"/>
          <w:b/>
          <w:sz w:val="24"/>
          <w:szCs w:val="24"/>
        </w:rPr>
        <w:t>26/58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7864797F"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250DD">
        <w:rPr>
          <w:rFonts w:ascii="GHEA Grapalat" w:hAnsi="GHEA Grapalat"/>
          <w:b/>
        </w:rPr>
        <w:t>26/58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F9E018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F250DD">
        <w:rPr>
          <w:rFonts w:ascii="GHEA Grapalat" w:hAnsi="GHEA Grapalat"/>
          <w:b/>
        </w:rPr>
        <w:t>26/58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25367C7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F250DD">
        <w:rPr>
          <w:rFonts w:ascii="GHEA Grapalat" w:hAnsi="GHEA Grapalat"/>
          <w:b/>
          <w:i/>
          <w:sz w:val="22"/>
          <w:szCs w:val="22"/>
        </w:rPr>
        <w:t>26/58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EC6435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F250DD">
        <w:rPr>
          <w:rFonts w:ascii="GHEA Grapalat" w:hAnsi="GHEA Grapalat"/>
          <w:b/>
          <w:sz w:val="24"/>
          <w:szCs w:val="24"/>
        </w:rPr>
        <w:t>26/58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C4E534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F250DD">
        <w:rPr>
          <w:rFonts w:ascii="GHEA Grapalat" w:hAnsi="GHEA Grapalat"/>
          <w:i/>
        </w:rPr>
        <w:t>26/58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EDB9892"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F250DD">
        <w:rPr>
          <w:rFonts w:ascii="GHEA Grapalat" w:hAnsi="GHEA Grapalat"/>
          <w:b/>
          <w:sz w:val="24"/>
          <w:szCs w:val="24"/>
        </w:rPr>
        <w:t>26/58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9334E" w:rsidRPr="009F3DC7" w14:paraId="7DFF6DC1" w14:textId="77777777" w:rsidTr="00BD5031">
        <w:trPr>
          <w:trHeight w:val="586"/>
          <w:jc w:val="center"/>
        </w:trPr>
        <w:tc>
          <w:tcPr>
            <w:tcW w:w="816" w:type="dxa"/>
            <w:vAlign w:val="center"/>
          </w:tcPr>
          <w:p w14:paraId="0B08565D" w14:textId="2030A33F" w:rsidR="00E9334E" w:rsidRPr="00521B73" w:rsidRDefault="00E9334E" w:rsidP="00E9334E">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C15BB93" w:rsidR="00E9334E" w:rsidRPr="00782CAE" w:rsidRDefault="00E9334E" w:rsidP="00E9334E">
            <w:pPr>
              <w:widowControl w:val="0"/>
              <w:spacing w:after="120"/>
              <w:rPr>
                <w:rFonts w:ascii="GHEA Grapalat" w:hAnsi="GHEA Grapalat"/>
                <w:sz w:val="22"/>
                <w:szCs w:val="22"/>
              </w:rPr>
            </w:pPr>
            <w:r>
              <w:rPr>
                <w:rFonts w:ascii="GHEA Grapalat" w:hAnsi="GHEA Grapalat" w:cs="Calibri"/>
                <w:iCs/>
                <w:color w:val="000000"/>
                <w:sz w:val="20"/>
                <w:szCs w:val="20"/>
                <w:lang w:val="hy-AM"/>
              </w:rPr>
              <w:t>Работы по ремонту двора по адресу ул. Каджазнуни 6 на территории Кентронского административного района</w:t>
            </w:r>
          </w:p>
        </w:tc>
        <w:tc>
          <w:tcPr>
            <w:tcW w:w="3060" w:type="dxa"/>
          </w:tcPr>
          <w:p w14:paraId="643336AC" w14:textId="670FF96B" w:rsidR="00E9334E" w:rsidRPr="00782CAE" w:rsidRDefault="00E9334E" w:rsidP="00E9334E">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D5A3233" w:rsidR="00E9334E" w:rsidRPr="00DE4A55" w:rsidRDefault="00E9334E" w:rsidP="00E9334E">
            <w:pPr>
              <w:widowControl w:val="0"/>
              <w:spacing w:after="120"/>
              <w:jc w:val="center"/>
              <w:rPr>
                <w:rFonts w:ascii="GHEA Grapalat" w:hAnsi="GHEA Grapalat"/>
                <w:sz w:val="22"/>
                <w:szCs w:val="22"/>
              </w:rPr>
            </w:pPr>
            <w:r>
              <w:rPr>
                <w:rFonts w:ascii="GHEA Grapalat" w:hAnsi="GHEA Grapalat" w:cs="Calibri"/>
                <w:bCs/>
                <w:iCs/>
                <w:sz w:val="16"/>
                <w:szCs w:val="16"/>
                <w:lang w:val="hy-AM"/>
              </w:rPr>
              <w:t>6</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E9334E" w:rsidRPr="009F3DC7" w14:paraId="71195734" w14:textId="77777777" w:rsidTr="00BD5031">
        <w:trPr>
          <w:trHeight w:val="586"/>
          <w:jc w:val="center"/>
        </w:trPr>
        <w:tc>
          <w:tcPr>
            <w:tcW w:w="816" w:type="dxa"/>
            <w:vAlign w:val="center"/>
          </w:tcPr>
          <w:p w14:paraId="19B35468" w14:textId="061F977A" w:rsidR="00E9334E" w:rsidRDefault="00E9334E" w:rsidP="00E9334E">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0FB9D996" w14:textId="78C9E25F" w:rsidR="00E9334E" w:rsidRDefault="00E9334E" w:rsidP="00E9334E">
            <w:pPr>
              <w:widowControl w:val="0"/>
              <w:spacing w:after="120"/>
              <w:rPr>
                <w:rFonts w:ascii="GHEA Grapalat" w:hAnsi="GHEA Grapalat" w:cs="Calibri"/>
                <w:color w:val="000000"/>
                <w:sz w:val="20"/>
                <w:szCs w:val="20"/>
              </w:rPr>
            </w:pPr>
            <w:r>
              <w:rPr>
                <w:rFonts w:ascii="GHEA Grapalat" w:hAnsi="GHEA Grapalat" w:cs="Calibri"/>
                <w:iCs/>
                <w:color w:val="000000"/>
                <w:sz w:val="20"/>
                <w:szCs w:val="20"/>
                <w:lang w:val="hy-AM"/>
              </w:rPr>
              <w:t>Работы по ремонту двора и фвутбоьлного поле по адресу ул. Хоренаци 47 на территории Кентронского административного района</w:t>
            </w:r>
          </w:p>
        </w:tc>
        <w:tc>
          <w:tcPr>
            <w:tcW w:w="3060" w:type="dxa"/>
          </w:tcPr>
          <w:p w14:paraId="67DD095F" w14:textId="1DD4A6C5" w:rsidR="00E9334E" w:rsidRPr="00782CAE" w:rsidRDefault="00E9334E" w:rsidP="00E9334E">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25BD7AB6" w14:textId="020EA013" w:rsidR="00E9334E" w:rsidRDefault="00E9334E" w:rsidP="00E9334E">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hy-AM"/>
              </w:rPr>
              <w:t>6</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9334E" w:rsidRPr="0084361A" w14:paraId="2532CE43" w14:textId="77777777" w:rsidTr="007F3DC5">
        <w:trPr>
          <w:gridAfter w:val="1"/>
          <w:wAfter w:w="10" w:type="dxa"/>
          <w:cantSplit/>
          <w:trHeight w:val="1134"/>
        </w:trPr>
        <w:tc>
          <w:tcPr>
            <w:tcW w:w="708" w:type="dxa"/>
            <w:vAlign w:val="center"/>
          </w:tcPr>
          <w:p w14:paraId="795342E8" w14:textId="77777777" w:rsidR="00E9334E" w:rsidRPr="0084361A" w:rsidRDefault="00E9334E" w:rsidP="00E9334E">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1DB893BC" w:rsidR="00E9334E" w:rsidRPr="003D19E9" w:rsidRDefault="00E9334E" w:rsidP="00E9334E">
            <w:pPr>
              <w:suppressAutoHyphens/>
              <w:ind w:left="-158" w:right="-108"/>
              <w:jc w:val="center"/>
              <w:rPr>
                <w:rFonts w:ascii="Calibri" w:eastAsia="Calibri" w:hAnsi="Calibri" w:cs="Calibri"/>
                <w:lang w:val="hy-AM"/>
              </w:rPr>
            </w:pPr>
            <w:r>
              <w:rPr>
                <w:rFonts w:ascii="GHEA Grapalat" w:hAnsi="GHEA Grapalat" w:cs="Calibri"/>
                <w:iCs/>
                <w:color w:val="000000"/>
                <w:sz w:val="20"/>
                <w:szCs w:val="20"/>
                <w:lang w:val="hy-AM"/>
              </w:rPr>
              <w:t>45611300/552</w:t>
            </w:r>
          </w:p>
        </w:tc>
        <w:tc>
          <w:tcPr>
            <w:tcW w:w="1800" w:type="dxa"/>
            <w:vAlign w:val="center"/>
          </w:tcPr>
          <w:p w14:paraId="086B86AA" w14:textId="55F1010B" w:rsidR="00E9334E" w:rsidRPr="0084361A" w:rsidRDefault="00E9334E" w:rsidP="00E9334E">
            <w:pPr>
              <w:suppressAutoHyphens/>
              <w:jc w:val="center"/>
              <w:rPr>
                <w:rFonts w:ascii="Calibri" w:eastAsia="Calibri" w:hAnsi="Calibri" w:cs="Calibri"/>
              </w:rPr>
            </w:pPr>
            <w:r>
              <w:rPr>
                <w:rFonts w:ascii="GHEA Grapalat" w:hAnsi="GHEA Grapalat" w:cs="Calibri"/>
                <w:iCs/>
                <w:color w:val="000000"/>
                <w:sz w:val="20"/>
                <w:szCs w:val="20"/>
                <w:lang w:val="hy-AM"/>
              </w:rPr>
              <w:t>Работы по ремонту двора по адресу ул. Каджазнуни 6 на территории Кентронского административного района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9334E" w:rsidRPr="00C01B39"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9334E" w:rsidRPr="00142B4C"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E9334E" w:rsidRPr="0084361A" w14:paraId="2ABC597C" w14:textId="77777777" w:rsidTr="007F3DC5">
        <w:trPr>
          <w:gridAfter w:val="1"/>
          <w:wAfter w:w="10" w:type="dxa"/>
          <w:cantSplit/>
          <w:trHeight w:val="1134"/>
        </w:trPr>
        <w:tc>
          <w:tcPr>
            <w:tcW w:w="708" w:type="dxa"/>
            <w:vAlign w:val="center"/>
          </w:tcPr>
          <w:p w14:paraId="09990F43" w14:textId="17486FFC" w:rsidR="00E9334E" w:rsidRPr="0084361A" w:rsidRDefault="00E9334E" w:rsidP="00E9334E">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shd w:val="clear" w:color="auto" w:fill="auto"/>
            <w:vAlign w:val="center"/>
          </w:tcPr>
          <w:p w14:paraId="4FEB3F5A" w14:textId="4D08571B" w:rsidR="00E9334E" w:rsidRPr="003D19E9" w:rsidRDefault="00E9334E" w:rsidP="00E9334E">
            <w:pPr>
              <w:suppressAutoHyphens/>
              <w:ind w:left="-158" w:right="-108"/>
              <w:jc w:val="center"/>
              <w:rPr>
                <w:rFonts w:ascii="Calibri" w:eastAsia="Calibri" w:hAnsi="Calibri" w:cs="Calibri"/>
                <w:lang w:val="hy-AM"/>
              </w:rPr>
            </w:pPr>
            <w:r>
              <w:rPr>
                <w:rFonts w:ascii="GHEA Grapalat" w:hAnsi="GHEA Grapalat" w:cs="Calibri"/>
                <w:iCs/>
                <w:color w:val="000000"/>
                <w:sz w:val="20"/>
                <w:szCs w:val="20"/>
                <w:lang w:val="hy-AM"/>
              </w:rPr>
              <w:t>45611300/550</w:t>
            </w:r>
          </w:p>
        </w:tc>
        <w:tc>
          <w:tcPr>
            <w:tcW w:w="1800" w:type="dxa"/>
            <w:vAlign w:val="center"/>
          </w:tcPr>
          <w:p w14:paraId="0EEA3A83" w14:textId="19C1E1DC" w:rsidR="00E9334E" w:rsidRPr="0084361A" w:rsidRDefault="00E9334E" w:rsidP="00E9334E">
            <w:pPr>
              <w:suppressAutoHyphens/>
              <w:jc w:val="center"/>
              <w:rPr>
                <w:rFonts w:ascii="Calibri" w:eastAsia="Calibri" w:hAnsi="Calibri" w:cs="Calibri"/>
              </w:rPr>
            </w:pPr>
            <w:r>
              <w:rPr>
                <w:rFonts w:ascii="GHEA Grapalat" w:hAnsi="GHEA Grapalat" w:cs="Calibri"/>
                <w:iCs/>
                <w:color w:val="000000"/>
                <w:sz w:val="20"/>
                <w:szCs w:val="20"/>
                <w:lang w:val="hy-AM"/>
              </w:rPr>
              <w:t>Работы по ремонту двора и фвутбоьлного поле по адресу ул. Хоренаци 47 на территории Кентронского административного района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D36CC3" w14:textId="388A77A1"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2C003F05" w14:textId="331C3434"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7E75EA" w14:textId="5C0B8B20"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E7E5658" w14:textId="41E53B78"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FC33A9F" w14:textId="12273334"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FACB8A2" w14:textId="04E405BF"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033F4A5" w14:textId="3ABD182D"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43D36F5" w14:textId="03553B23"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7B7226BF" w14:textId="77CA5772"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6545741B" w14:textId="2889B74A"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484206D" w14:textId="46495AA3"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BDCCFA9" w14:textId="0727075E"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1176CF8" w14:textId="7F52670E" w:rsidR="00E9334E" w:rsidRPr="008F1014" w:rsidRDefault="00E9334E" w:rsidP="00E9334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w:t>
      </w:r>
      <w:r w:rsidRPr="00124BE9">
        <w:rPr>
          <w:rFonts w:ascii="GHEA Grapalat" w:hAnsi="GHEA Grapalat"/>
          <w:i/>
        </w:rPr>
        <w:lastRenderedPageBreak/>
        <w:t>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6F14" w14:textId="77777777" w:rsidR="006C184C" w:rsidRDefault="006C184C">
      <w:r>
        <w:separator/>
      </w:r>
    </w:p>
  </w:endnote>
  <w:endnote w:type="continuationSeparator" w:id="0">
    <w:p w14:paraId="12C4E1D1" w14:textId="77777777" w:rsidR="006C184C" w:rsidRDefault="006C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45EC" w14:textId="77777777" w:rsidR="006C184C" w:rsidRDefault="006C184C">
      <w:r>
        <w:separator/>
      </w:r>
    </w:p>
  </w:footnote>
  <w:footnote w:type="continuationSeparator" w:id="0">
    <w:p w14:paraId="6622A0AF" w14:textId="77777777" w:rsidR="006C184C" w:rsidRDefault="006C184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249A"/>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3CB"/>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744"/>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B2E"/>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C4"/>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84C"/>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43C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CA1"/>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2FC3"/>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6A"/>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82"/>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13C"/>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4E"/>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1D2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72B"/>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0DD"/>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111</Pages>
  <Words>25636</Words>
  <Characters>146129</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1966</cp:revision>
  <cp:lastPrinted>2018-02-16T07:12:00Z</cp:lastPrinted>
  <dcterms:created xsi:type="dcterms:W3CDTF">2019-10-28T07:04:00Z</dcterms:created>
  <dcterms:modified xsi:type="dcterms:W3CDTF">2026-05-11T11:42:00Z</dcterms:modified>
</cp:coreProperties>
</file>